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F2" w:rsidRPr="00E97DF2" w:rsidRDefault="00E97DF2" w:rsidP="004C75DB">
      <w:pPr>
        <w:rPr>
          <w:rFonts w:ascii="Arial" w:hAnsi="Arial" w:cs="Arial"/>
          <w:b/>
          <w:sz w:val="24"/>
          <w:szCs w:val="24"/>
        </w:rPr>
      </w:pPr>
    </w:p>
    <w:p w:rsidR="004C75DB" w:rsidRDefault="00455EF8" w:rsidP="009665AF">
      <w:pPr>
        <w:pStyle w:val="Subttulo"/>
        <w:spacing w:before="120" w:after="120" w:line="360" w:lineRule="auto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PORTARIA DE DIÁRIA Nº. 073</w:t>
      </w:r>
      <w:r w:rsidR="00E02C28">
        <w:rPr>
          <w:i w:val="0"/>
          <w:sz w:val="24"/>
          <w:szCs w:val="24"/>
        </w:rPr>
        <w:t>/</w:t>
      </w:r>
      <w:r w:rsidR="00E60D99">
        <w:rPr>
          <w:i w:val="0"/>
          <w:sz w:val="24"/>
          <w:szCs w:val="24"/>
        </w:rPr>
        <w:t>2022</w:t>
      </w:r>
      <w:r w:rsidR="004C75DB">
        <w:rPr>
          <w:i w:val="0"/>
          <w:sz w:val="24"/>
          <w:szCs w:val="24"/>
        </w:rPr>
        <w:tab/>
      </w:r>
      <w:r w:rsidR="0070607F">
        <w:rPr>
          <w:i w:val="0"/>
          <w:sz w:val="24"/>
          <w:szCs w:val="24"/>
        </w:rPr>
        <w:t xml:space="preserve">Tocantínia – TO, </w:t>
      </w:r>
      <w:r>
        <w:rPr>
          <w:i w:val="0"/>
          <w:sz w:val="24"/>
          <w:szCs w:val="24"/>
        </w:rPr>
        <w:t>27</w:t>
      </w:r>
      <w:r w:rsidR="00C220D5">
        <w:rPr>
          <w:i w:val="0"/>
          <w:sz w:val="24"/>
          <w:szCs w:val="24"/>
        </w:rPr>
        <w:t xml:space="preserve"> </w:t>
      </w:r>
      <w:r w:rsidR="004C75DB">
        <w:rPr>
          <w:i w:val="0"/>
          <w:sz w:val="24"/>
          <w:szCs w:val="24"/>
        </w:rPr>
        <w:t>de</w:t>
      </w:r>
      <w:r w:rsidR="001F7119">
        <w:rPr>
          <w:i w:val="0"/>
          <w:sz w:val="24"/>
          <w:szCs w:val="24"/>
        </w:rPr>
        <w:t xml:space="preserve"> Setembro</w:t>
      </w:r>
      <w:r w:rsidR="00E60D99">
        <w:rPr>
          <w:i w:val="0"/>
          <w:sz w:val="24"/>
          <w:szCs w:val="24"/>
        </w:rPr>
        <w:t xml:space="preserve"> de 2022</w:t>
      </w:r>
      <w:r w:rsidR="004C75DB">
        <w:rPr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jc w:val="both"/>
        <w:rPr>
          <w:b w:val="0"/>
          <w:i w:val="0"/>
          <w:sz w:val="24"/>
          <w:szCs w:val="24"/>
        </w:rPr>
      </w:pPr>
    </w:p>
    <w:p w:rsidR="004C75DB" w:rsidRDefault="008D4368" w:rsidP="00C32A84">
      <w:pPr>
        <w:pStyle w:val="Subttul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 SECRETÁ</w:t>
      </w:r>
      <w:r w:rsidR="000078BB">
        <w:rPr>
          <w:i w:val="0"/>
          <w:sz w:val="24"/>
          <w:szCs w:val="24"/>
        </w:rPr>
        <w:t>RIA MUNICIPAL DE SAÚDE</w:t>
      </w:r>
      <w:r w:rsidR="004C75DB">
        <w:rPr>
          <w:b w:val="0"/>
          <w:i w:val="0"/>
          <w:sz w:val="24"/>
          <w:szCs w:val="24"/>
        </w:rPr>
        <w:t>, Estado do Tocantins, no uso de suas atribuições legais, com base na Lei Municipal nº 424/2013.</w:t>
      </w: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i w:val="0"/>
          <w:spacing w:val="60"/>
          <w:sz w:val="24"/>
          <w:szCs w:val="24"/>
        </w:rPr>
        <w:t>RESOLVE:</w:t>
      </w:r>
    </w:p>
    <w:p w:rsidR="004C75DB" w:rsidRDefault="004C75DB" w:rsidP="004C75DB">
      <w:pPr>
        <w:pStyle w:val="Subttulo"/>
        <w:ind w:firstLine="1080"/>
        <w:jc w:val="both"/>
        <w:rPr>
          <w:i w:val="0"/>
          <w:spacing w:val="6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425" w:firstLine="1080"/>
        <w:jc w:val="both"/>
        <w:rPr>
          <w:b w:val="0"/>
          <w:i w:val="0"/>
          <w:sz w:val="24"/>
          <w:szCs w:val="24"/>
        </w:rPr>
      </w:pPr>
      <w:r>
        <w:rPr>
          <w:i w:val="0"/>
          <w:sz w:val="24"/>
          <w:szCs w:val="24"/>
        </w:rPr>
        <w:t>Art. 1º</w:t>
      </w:r>
      <w:r w:rsidR="00C42E0E">
        <w:rPr>
          <w:b w:val="0"/>
          <w:i w:val="0"/>
          <w:sz w:val="24"/>
          <w:szCs w:val="24"/>
        </w:rPr>
        <w:t xml:space="preserve"> - Conceder ao </w:t>
      </w:r>
      <w:r w:rsidR="00F94359">
        <w:rPr>
          <w:b w:val="0"/>
          <w:i w:val="0"/>
          <w:sz w:val="24"/>
          <w:szCs w:val="24"/>
        </w:rPr>
        <w:t>Servidor</w:t>
      </w:r>
      <w:r w:rsidR="00C42E0E">
        <w:rPr>
          <w:b w:val="0"/>
          <w:i w:val="0"/>
          <w:sz w:val="24"/>
          <w:szCs w:val="24"/>
        </w:rPr>
        <w:t xml:space="preserve">a </w:t>
      </w:r>
      <w:r w:rsidR="00C42E0E" w:rsidRPr="00C42E0E">
        <w:rPr>
          <w:i w:val="0"/>
        </w:rPr>
        <w:t>HANDRESSA PEREIRA ARAUJO</w:t>
      </w:r>
      <w:r w:rsidRPr="007A102A">
        <w:rPr>
          <w:i w:val="0"/>
          <w:sz w:val="24"/>
          <w:szCs w:val="24"/>
        </w:rPr>
        <w:t>,</w:t>
      </w:r>
      <w:r w:rsidR="00C220D5">
        <w:rPr>
          <w:i w:val="0"/>
          <w:sz w:val="24"/>
          <w:szCs w:val="24"/>
        </w:rPr>
        <w:t xml:space="preserve"> </w:t>
      </w:r>
      <w:r w:rsidR="00C42E0E">
        <w:rPr>
          <w:b w:val="0"/>
          <w:i w:val="0"/>
          <w:sz w:val="24"/>
          <w:szCs w:val="24"/>
        </w:rPr>
        <w:t>lotada</w:t>
      </w:r>
      <w:r w:rsidR="00BF6121">
        <w:rPr>
          <w:b w:val="0"/>
          <w:i w:val="0"/>
          <w:sz w:val="24"/>
          <w:szCs w:val="24"/>
        </w:rPr>
        <w:t xml:space="preserve"> na </w:t>
      </w:r>
      <w:r w:rsidR="002650EA">
        <w:rPr>
          <w:b w:val="0"/>
          <w:i w:val="0"/>
          <w:sz w:val="24"/>
          <w:szCs w:val="24"/>
        </w:rPr>
        <w:t>Secretaria</w:t>
      </w:r>
      <w:r w:rsidR="00E60D99">
        <w:rPr>
          <w:b w:val="0"/>
          <w:i w:val="0"/>
          <w:sz w:val="24"/>
          <w:szCs w:val="24"/>
        </w:rPr>
        <w:t xml:space="preserve"> Municipal </w:t>
      </w:r>
      <w:r>
        <w:rPr>
          <w:b w:val="0"/>
          <w:i w:val="0"/>
          <w:sz w:val="24"/>
          <w:szCs w:val="24"/>
        </w:rPr>
        <w:t xml:space="preserve">de Saúde, </w:t>
      </w:r>
      <w:r w:rsidR="00C3118E">
        <w:rPr>
          <w:b w:val="0"/>
          <w:i w:val="0"/>
          <w:sz w:val="24"/>
          <w:szCs w:val="24"/>
        </w:rPr>
        <w:t>na</w:t>
      </w:r>
      <w:r w:rsidR="003F2CEE">
        <w:rPr>
          <w:b w:val="0"/>
          <w:i w:val="0"/>
          <w:sz w:val="24"/>
          <w:szCs w:val="24"/>
        </w:rPr>
        <w:t xml:space="preserve"> função </w:t>
      </w:r>
      <w:r w:rsidR="00E91295">
        <w:rPr>
          <w:b w:val="0"/>
          <w:i w:val="0"/>
          <w:sz w:val="24"/>
          <w:szCs w:val="24"/>
        </w:rPr>
        <w:t>de</w:t>
      </w:r>
      <w:r w:rsidR="00C42E0E">
        <w:rPr>
          <w:b w:val="0"/>
          <w:i w:val="0"/>
          <w:sz w:val="24"/>
          <w:szCs w:val="24"/>
        </w:rPr>
        <w:t xml:space="preserve"> Biomédica</w:t>
      </w:r>
      <w:r w:rsidR="004D5905">
        <w:rPr>
          <w:b w:val="0"/>
          <w:i w:val="0"/>
          <w:sz w:val="24"/>
          <w:szCs w:val="24"/>
        </w:rPr>
        <w:t>,</w:t>
      </w:r>
      <w:r w:rsidR="00C42E0E">
        <w:rPr>
          <w:b w:val="0"/>
          <w:i w:val="0"/>
          <w:sz w:val="24"/>
          <w:szCs w:val="24"/>
        </w:rPr>
        <w:t xml:space="preserve"> </w:t>
      </w:r>
      <w:r w:rsidR="00BF6121">
        <w:rPr>
          <w:b w:val="0"/>
          <w:i w:val="0"/>
          <w:sz w:val="24"/>
          <w:szCs w:val="24"/>
        </w:rPr>
        <w:t>a quantia de</w:t>
      </w:r>
      <w:r w:rsidR="001F7119">
        <w:rPr>
          <w:b w:val="0"/>
          <w:i w:val="0"/>
          <w:sz w:val="24"/>
          <w:szCs w:val="24"/>
        </w:rPr>
        <w:t xml:space="preserve"> 1,1/2</w:t>
      </w:r>
      <w:bookmarkStart w:id="0" w:name="_GoBack"/>
      <w:bookmarkEnd w:id="0"/>
      <w:r w:rsidR="001F7119">
        <w:rPr>
          <w:b w:val="0"/>
          <w:i w:val="0"/>
          <w:sz w:val="24"/>
          <w:szCs w:val="24"/>
        </w:rPr>
        <w:t xml:space="preserve"> </w:t>
      </w:r>
      <w:r w:rsidR="00C42E0E">
        <w:rPr>
          <w:b w:val="0"/>
          <w:i w:val="0"/>
          <w:sz w:val="24"/>
          <w:szCs w:val="24"/>
        </w:rPr>
        <w:t>(</w:t>
      </w:r>
      <w:r w:rsidR="001F7119">
        <w:rPr>
          <w:b w:val="0"/>
          <w:i w:val="0"/>
          <w:sz w:val="24"/>
          <w:szCs w:val="24"/>
        </w:rPr>
        <w:t>uma e</w:t>
      </w:r>
      <w:r w:rsidR="00C42E0E">
        <w:rPr>
          <w:b w:val="0"/>
          <w:i w:val="0"/>
          <w:sz w:val="24"/>
          <w:szCs w:val="24"/>
        </w:rPr>
        <w:t xml:space="preserve"> meia diária) no valor de R$ 180</w:t>
      </w:r>
      <w:r w:rsidR="00BF6121">
        <w:rPr>
          <w:b w:val="0"/>
          <w:i w:val="0"/>
          <w:sz w:val="24"/>
          <w:szCs w:val="24"/>
        </w:rPr>
        <w:t>,00</w:t>
      </w:r>
      <w:r w:rsidR="00C42E0E">
        <w:rPr>
          <w:b w:val="0"/>
          <w:i w:val="0"/>
          <w:sz w:val="24"/>
          <w:szCs w:val="24"/>
        </w:rPr>
        <w:t xml:space="preserve"> (cento e oitenta </w:t>
      </w:r>
      <w:r w:rsidR="00BF6121">
        <w:rPr>
          <w:b w:val="0"/>
          <w:i w:val="0"/>
          <w:sz w:val="24"/>
          <w:szCs w:val="24"/>
        </w:rPr>
        <w:t>reais) para despesas com alimentação dur</w:t>
      </w:r>
      <w:r w:rsidR="00407A12">
        <w:rPr>
          <w:b w:val="0"/>
          <w:i w:val="0"/>
          <w:sz w:val="24"/>
          <w:szCs w:val="24"/>
        </w:rPr>
        <w:t>a</w:t>
      </w:r>
      <w:r w:rsidR="00C220D5">
        <w:rPr>
          <w:b w:val="0"/>
          <w:i w:val="0"/>
          <w:sz w:val="24"/>
          <w:szCs w:val="24"/>
        </w:rPr>
        <w:t>nte a</w:t>
      </w:r>
      <w:r w:rsidR="001F7119">
        <w:rPr>
          <w:b w:val="0"/>
          <w:i w:val="0"/>
          <w:sz w:val="24"/>
          <w:szCs w:val="24"/>
        </w:rPr>
        <w:t xml:space="preserve"> viagem a cidade de Palmas</w:t>
      </w:r>
      <w:r w:rsidR="00BF6121">
        <w:rPr>
          <w:b w:val="0"/>
          <w:i w:val="0"/>
          <w:sz w:val="24"/>
          <w:szCs w:val="24"/>
        </w:rPr>
        <w:softHyphen/>
        <w:t>-TO</w:t>
      </w:r>
      <w:r>
        <w:rPr>
          <w:b w:val="0"/>
          <w:i w:val="0"/>
          <w:sz w:val="24"/>
          <w:szCs w:val="24"/>
        </w:rPr>
        <w:t>,</w:t>
      </w:r>
      <w:r w:rsidR="00C42E0E">
        <w:rPr>
          <w:b w:val="0"/>
          <w:i w:val="0"/>
          <w:sz w:val="24"/>
          <w:szCs w:val="24"/>
        </w:rPr>
        <w:t xml:space="preserve"> no período de 06</w:t>
      </w:r>
      <w:r w:rsidR="00B9719B">
        <w:rPr>
          <w:b w:val="0"/>
          <w:i w:val="0"/>
          <w:sz w:val="24"/>
          <w:szCs w:val="24"/>
        </w:rPr>
        <w:t>:</w:t>
      </w:r>
      <w:r w:rsidR="00C42E0E">
        <w:rPr>
          <w:b w:val="0"/>
          <w:i w:val="0"/>
          <w:sz w:val="24"/>
          <w:szCs w:val="24"/>
        </w:rPr>
        <w:t>00hs do dia 28</w:t>
      </w:r>
      <w:r w:rsidR="00425819">
        <w:rPr>
          <w:b w:val="0"/>
          <w:i w:val="0"/>
          <w:sz w:val="24"/>
          <w:szCs w:val="24"/>
        </w:rPr>
        <w:t>/09</w:t>
      </w:r>
      <w:r w:rsidR="001F7119">
        <w:rPr>
          <w:b w:val="0"/>
          <w:i w:val="0"/>
          <w:sz w:val="24"/>
          <w:szCs w:val="24"/>
        </w:rPr>
        <w:t>/2022 ás 18</w:t>
      </w:r>
      <w:r w:rsidR="00510F51">
        <w:rPr>
          <w:b w:val="0"/>
          <w:i w:val="0"/>
          <w:sz w:val="24"/>
          <w:szCs w:val="24"/>
        </w:rPr>
        <w:t>:00</w:t>
      </w:r>
      <w:r w:rsidR="00B9719B">
        <w:rPr>
          <w:b w:val="0"/>
          <w:i w:val="0"/>
          <w:sz w:val="24"/>
          <w:szCs w:val="24"/>
        </w:rPr>
        <w:t>Hs</w:t>
      </w:r>
      <w:r w:rsidR="00C42E0E">
        <w:rPr>
          <w:b w:val="0"/>
          <w:i w:val="0"/>
          <w:sz w:val="24"/>
          <w:szCs w:val="24"/>
        </w:rPr>
        <w:t xml:space="preserve"> do dia 29</w:t>
      </w:r>
      <w:r w:rsidR="001F7119">
        <w:rPr>
          <w:b w:val="0"/>
          <w:i w:val="0"/>
          <w:sz w:val="24"/>
          <w:szCs w:val="24"/>
        </w:rPr>
        <w:t>/09</w:t>
      </w:r>
      <w:r w:rsidR="00BF6121">
        <w:rPr>
          <w:b w:val="0"/>
          <w:i w:val="0"/>
          <w:sz w:val="24"/>
          <w:szCs w:val="24"/>
        </w:rPr>
        <w:t>/2</w:t>
      </w:r>
      <w:r w:rsidR="00C42E0E">
        <w:rPr>
          <w:b w:val="0"/>
          <w:i w:val="0"/>
          <w:sz w:val="24"/>
          <w:szCs w:val="24"/>
        </w:rPr>
        <w:t>022, para participar do curso de diagnóstico direto de Leishmaniose Tegumentar Americana.</w:t>
      </w:r>
    </w:p>
    <w:p w:rsidR="004C75DB" w:rsidRDefault="004C75DB" w:rsidP="00C32A84">
      <w:pPr>
        <w:pStyle w:val="Subttulo"/>
        <w:tabs>
          <w:tab w:val="right" w:pos="2880"/>
        </w:tabs>
        <w:spacing w:line="360" w:lineRule="auto"/>
        <w:ind w:right="284" w:firstLine="1080"/>
        <w:jc w:val="both"/>
        <w:rPr>
          <w:b w:val="0"/>
          <w:i w:val="0"/>
          <w:color w:val="0000FF"/>
          <w:sz w:val="24"/>
          <w:szCs w:val="24"/>
          <w:u w:val="single"/>
        </w:rPr>
      </w:pPr>
      <w:r>
        <w:rPr>
          <w:i w:val="0"/>
          <w:sz w:val="24"/>
          <w:szCs w:val="24"/>
        </w:rPr>
        <w:t>Art. 2º</w:t>
      </w:r>
      <w:r>
        <w:rPr>
          <w:b w:val="0"/>
          <w:i w:val="0"/>
          <w:sz w:val="24"/>
          <w:szCs w:val="24"/>
        </w:rPr>
        <w:t xml:space="preserve"> - Esta Portaria entrará em vigor na data de sua publicação, revogadas as disposições em contrário.</w:t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</w:p>
    <w:p w:rsidR="004C75DB" w:rsidRDefault="004C75DB" w:rsidP="004C75DB">
      <w:pPr>
        <w:pStyle w:val="Subttulo"/>
        <w:jc w:val="left"/>
        <w:rPr>
          <w:b w:val="0"/>
          <w:i w:val="0"/>
          <w:sz w:val="24"/>
          <w:szCs w:val="24"/>
        </w:rPr>
      </w:pPr>
    </w:p>
    <w:p w:rsidR="004C75DB" w:rsidRDefault="004C75DB" w:rsidP="00C32A84">
      <w:pPr>
        <w:pStyle w:val="Subttulo"/>
        <w:spacing w:line="360" w:lineRule="auto"/>
        <w:ind w:right="425" w:firstLine="1134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Secretaria Municipal de Saúde de Tocantínia, </w:t>
      </w:r>
      <w:r w:rsidR="00E95824">
        <w:rPr>
          <w:b w:val="0"/>
          <w:i w:val="0"/>
          <w:sz w:val="24"/>
          <w:szCs w:val="24"/>
        </w:rPr>
        <w:t xml:space="preserve">Estado do </w:t>
      </w:r>
      <w:r w:rsidR="007F4F18">
        <w:rPr>
          <w:b w:val="0"/>
          <w:i w:val="0"/>
          <w:sz w:val="24"/>
          <w:szCs w:val="24"/>
        </w:rPr>
        <w:t xml:space="preserve">Tocantins, aos </w:t>
      </w:r>
      <w:r w:rsidR="00455EF8">
        <w:rPr>
          <w:b w:val="0"/>
          <w:i w:val="0"/>
          <w:sz w:val="24"/>
          <w:szCs w:val="24"/>
        </w:rPr>
        <w:t>27</w:t>
      </w:r>
      <w:r w:rsidR="00C220D5">
        <w:rPr>
          <w:b w:val="0"/>
          <w:i w:val="0"/>
          <w:sz w:val="24"/>
          <w:szCs w:val="24"/>
        </w:rPr>
        <w:t xml:space="preserve"> </w:t>
      </w:r>
      <w:r w:rsidR="003A17D2">
        <w:rPr>
          <w:b w:val="0"/>
          <w:i w:val="0"/>
          <w:sz w:val="24"/>
          <w:szCs w:val="24"/>
        </w:rPr>
        <w:t>dia</w:t>
      </w:r>
      <w:r>
        <w:rPr>
          <w:b w:val="0"/>
          <w:i w:val="0"/>
          <w:sz w:val="24"/>
          <w:szCs w:val="24"/>
        </w:rPr>
        <w:t xml:space="preserve"> do mês de</w:t>
      </w:r>
      <w:r w:rsidR="001F7119">
        <w:rPr>
          <w:b w:val="0"/>
          <w:i w:val="0"/>
          <w:sz w:val="24"/>
          <w:szCs w:val="24"/>
        </w:rPr>
        <w:t xml:space="preserve"> Setembro</w:t>
      </w:r>
      <w:r w:rsidR="00C220D5">
        <w:rPr>
          <w:b w:val="0"/>
          <w:i w:val="0"/>
          <w:sz w:val="24"/>
          <w:szCs w:val="24"/>
        </w:rPr>
        <w:t xml:space="preserve"> </w:t>
      </w:r>
      <w:r w:rsidR="00E60D99">
        <w:rPr>
          <w:b w:val="0"/>
          <w:i w:val="0"/>
          <w:sz w:val="24"/>
          <w:szCs w:val="24"/>
        </w:rPr>
        <w:t>de 2022</w:t>
      </w:r>
      <w:r>
        <w:rPr>
          <w:b w:val="0"/>
          <w:i w:val="0"/>
          <w:sz w:val="24"/>
          <w:szCs w:val="24"/>
        </w:rPr>
        <w:t>.</w:t>
      </w:r>
    </w:p>
    <w:p w:rsidR="004C75DB" w:rsidRDefault="004C75DB" w:rsidP="004C75DB">
      <w:pPr>
        <w:pStyle w:val="Subttulo"/>
        <w:spacing w:line="360" w:lineRule="auto"/>
        <w:jc w:val="both"/>
        <w:rPr>
          <w:b w:val="0"/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C32A84" w:rsidRDefault="00C32A84" w:rsidP="004C75DB">
      <w:pPr>
        <w:pStyle w:val="Subttulo"/>
        <w:jc w:val="both"/>
        <w:rPr>
          <w:i w:val="0"/>
          <w:sz w:val="24"/>
          <w:szCs w:val="24"/>
        </w:rPr>
      </w:pPr>
    </w:p>
    <w:p w:rsidR="004C75DB" w:rsidRDefault="004C75DB" w:rsidP="004C75DB">
      <w:pPr>
        <w:pStyle w:val="Subttulo"/>
        <w:jc w:val="both"/>
        <w:rPr>
          <w:i w:val="0"/>
          <w:sz w:val="24"/>
          <w:szCs w:val="24"/>
        </w:rPr>
      </w:pPr>
    </w:p>
    <w:p w:rsidR="0082439D" w:rsidRDefault="00836378" w:rsidP="004968EF">
      <w:pPr>
        <w:pStyle w:val="Subttul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MARIA ZENITE CARDOSO DE MOURA</w:t>
      </w:r>
    </w:p>
    <w:p w:rsidR="004C75DB" w:rsidRDefault="00836378" w:rsidP="004968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Municipal de Saúde</w:t>
      </w:r>
    </w:p>
    <w:p w:rsidR="00C82961" w:rsidRPr="00065FB2" w:rsidRDefault="00C82961" w:rsidP="004C75DB">
      <w:pPr>
        <w:ind w:left="3402"/>
        <w:jc w:val="both"/>
        <w:rPr>
          <w:b/>
          <w:i/>
          <w:sz w:val="24"/>
          <w:szCs w:val="24"/>
        </w:rPr>
      </w:pPr>
    </w:p>
    <w:sectPr w:rsidR="00C82961" w:rsidRPr="00065FB2" w:rsidSect="001E57F6">
      <w:headerReference w:type="default" r:id="rId7"/>
      <w:footerReference w:type="default" r:id="rId8"/>
      <w:pgSz w:w="11906" w:h="16838"/>
      <w:pgMar w:top="1417" w:right="849" w:bottom="567" w:left="1701" w:header="142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2FD" w:rsidRDefault="003C62FD" w:rsidP="001E57F6">
      <w:pPr>
        <w:spacing w:after="0" w:line="240" w:lineRule="auto"/>
      </w:pPr>
      <w:r>
        <w:separator/>
      </w:r>
    </w:p>
  </w:endnote>
  <w:endnote w:type="continuationSeparator" w:id="1">
    <w:p w:rsidR="003C62FD" w:rsidRDefault="003C62FD" w:rsidP="001E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149" w:rsidRDefault="004D3149" w:rsidP="004D3149">
    <w:pPr>
      <w:pStyle w:val="Rodap"/>
      <w:jc w:val="center"/>
    </w:pPr>
    <w:r>
      <w:t>End. Rua Ernesto Miguel da Costa S/Nº - Vila Jacó. Cep: 77.640-000 Tocantínia – TO</w:t>
    </w:r>
  </w:p>
  <w:p w:rsidR="004D3149" w:rsidRDefault="004D3149" w:rsidP="004D3149">
    <w:pPr>
      <w:pStyle w:val="Rodap"/>
      <w:jc w:val="center"/>
      <w:rPr>
        <w:lang w:val="en-US"/>
      </w:rPr>
    </w:pPr>
    <w:r>
      <w:rPr>
        <w:lang w:val="en-US"/>
      </w:rPr>
      <w:t xml:space="preserve">Email: </w:t>
    </w:r>
    <w:hyperlink r:id="rId1" w:history="1">
      <w:r>
        <w:rPr>
          <w:rStyle w:val="Hyperlink"/>
          <w:lang w:val="en-US"/>
        </w:rPr>
        <w:t>t.saude@hotmail.com</w:t>
      </w:r>
    </w:hyperlink>
    <w:r>
      <w:rPr>
        <w:rStyle w:val="Hyperlink"/>
        <w:lang w:val="en-US"/>
      </w:rPr>
      <w:t xml:space="preserve">  / tocantinia@saude.to.gov.br</w:t>
    </w:r>
  </w:p>
  <w:p w:rsidR="004D3149" w:rsidRDefault="004D3149" w:rsidP="004D3149">
    <w:pPr>
      <w:pStyle w:val="Rodap"/>
      <w:jc w:val="center"/>
    </w:pPr>
    <w:r>
      <w:t>Fone: (63) 3367 - 1455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2FD" w:rsidRDefault="003C62FD" w:rsidP="001E57F6">
      <w:pPr>
        <w:spacing w:after="0" w:line="240" w:lineRule="auto"/>
      </w:pPr>
      <w:r>
        <w:separator/>
      </w:r>
    </w:p>
  </w:footnote>
  <w:footnote w:type="continuationSeparator" w:id="1">
    <w:p w:rsidR="003C62FD" w:rsidRDefault="003C62FD" w:rsidP="001E5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7F6" w:rsidRDefault="001C6DBE" w:rsidP="001E57F6">
    <w:pPr>
      <w:pStyle w:val="Cabealho"/>
      <w:jc w:val="center"/>
    </w:pPr>
    <w:r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4777740</wp:posOffset>
          </wp:positionH>
          <wp:positionV relativeFrom="paragraph">
            <wp:posOffset>52705</wp:posOffset>
          </wp:positionV>
          <wp:extent cx="1266825" cy="619125"/>
          <wp:effectExtent l="1905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136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405765</wp:posOffset>
          </wp:positionH>
          <wp:positionV relativeFrom="paragraph">
            <wp:posOffset>-90170</wp:posOffset>
          </wp:positionV>
          <wp:extent cx="819150" cy="762000"/>
          <wp:effectExtent l="0" t="0" r="0" b="0"/>
          <wp:wrapNone/>
          <wp:docPr id="1" name="Imagem 1" descr="C:\Users\DelNot\Downloads\Brasão Tocantin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Not\Downloads\Brasão Tocantini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6DBE" w:rsidRPr="001C6DBE" w:rsidRDefault="008422AC" w:rsidP="001C6DBE">
    <w:pPr>
      <w:pStyle w:val="Cabealh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PREFEITURA MUNICIPAL DE TOCANTÍNIA</w:t>
    </w:r>
    <w:r w:rsidR="001C6DBE" w:rsidRPr="001C6DBE">
      <w:rPr>
        <w:rFonts w:ascii="Arial" w:hAnsi="Arial" w:cs="Arial"/>
        <w:b/>
        <w:sz w:val="24"/>
        <w:szCs w:val="24"/>
      </w:rPr>
      <w:t xml:space="preserve"> </w:t>
    </w:r>
  </w:p>
  <w:p w:rsidR="00C82961" w:rsidRPr="001C6DBE" w:rsidRDefault="00C82961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1C6DBE">
      <w:rPr>
        <w:rFonts w:ascii="Arial" w:hAnsi="Arial" w:cs="Arial"/>
        <w:b/>
        <w:sz w:val="24"/>
        <w:szCs w:val="24"/>
      </w:rPr>
      <w:t>FUNDO MUNICIPAL DE SAÚDE</w:t>
    </w:r>
  </w:p>
  <w:p w:rsidR="001C6DBE" w:rsidRPr="001C6DBE" w:rsidRDefault="001C6DBE" w:rsidP="00C82961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5552A"/>
    <w:multiLevelType w:val="hybridMultilevel"/>
    <w:tmpl w:val="40ECF7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D10CC"/>
    <w:rsid w:val="00000DA5"/>
    <w:rsid w:val="0000292E"/>
    <w:rsid w:val="000078BB"/>
    <w:rsid w:val="00010208"/>
    <w:rsid w:val="00010E0C"/>
    <w:rsid w:val="00015B4E"/>
    <w:rsid w:val="0001773F"/>
    <w:rsid w:val="00020517"/>
    <w:rsid w:val="00034E1E"/>
    <w:rsid w:val="00034EEA"/>
    <w:rsid w:val="00040DE0"/>
    <w:rsid w:val="00060A21"/>
    <w:rsid w:val="00060CFF"/>
    <w:rsid w:val="000616ED"/>
    <w:rsid w:val="000626C9"/>
    <w:rsid w:val="00072A78"/>
    <w:rsid w:val="00075362"/>
    <w:rsid w:val="00080257"/>
    <w:rsid w:val="00095A89"/>
    <w:rsid w:val="000962D1"/>
    <w:rsid w:val="000A1109"/>
    <w:rsid w:val="000B1686"/>
    <w:rsid w:val="000B3A3B"/>
    <w:rsid w:val="000C0D7E"/>
    <w:rsid w:val="000C4628"/>
    <w:rsid w:val="000E27DC"/>
    <w:rsid w:val="000F208E"/>
    <w:rsid w:val="000F2845"/>
    <w:rsid w:val="000F5245"/>
    <w:rsid w:val="001035AC"/>
    <w:rsid w:val="0010769C"/>
    <w:rsid w:val="00114F55"/>
    <w:rsid w:val="00122653"/>
    <w:rsid w:val="00124C81"/>
    <w:rsid w:val="00140B83"/>
    <w:rsid w:val="0014570A"/>
    <w:rsid w:val="0015159A"/>
    <w:rsid w:val="00171F61"/>
    <w:rsid w:val="0018062A"/>
    <w:rsid w:val="00181E63"/>
    <w:rsid w:val="00186005"/>
    <w:rsid w:val="00187ECB"/>
    <w:rsid w:val="001945B3"/>
    <w:rsid w:val="00194DF0"/>
    <w:rsid w:val="00197ED9"/>
    <w:rsid w:val="001A04C6"/>
    <w:rsid w:val="001A0F42"/>
    <w:rsid w:val="001B1531"/>
    <w:rsid w:val="001B3169"/>
    <w:rsid w:val="001C1B88"/>
    <w:rsid w:val="001C6DBE"/>
    <w:rsid w:val="001D10CC"/>
    <w:rsid w:val="001E4897"/>
    <w:rsid w:val="001E57F6"/>
    <w:rsid w:val="001E6D3F"/>
    <w:rsid w:val="001F062A"/>
    <w:rsid w:val="001F0957"/>
    <w:rsid w:val="001F13E7"/>
    <w:rsid w:val="001F2C0F"/>
    <w:rsid w:val="001F5D7E"/>
    <w:rsid w:val="001F7119"/>
    <w:rsid w:val="002039AA"/>
    <w:rsid w:val="002058FA"/>
    <w:rsid w:val="0020594D"/>
    <w:rsid w:val="00206F4F"/>
    <w:rsid w:val="00211087"/>
    <w:rsid w:val="00211A4A"/>
    <w:rsid w:val="00212477"/>
    <w:rsid w:val="002179B2"/>
    <w:rsid w:val="00220B1D"/>
    <w:rsid w:val="00223F25"/>
    <w:rsid w:val="00224755"/>
    <w:rsid w:val="002255FC"/>
    <w:rsid w:val="00225A49"/>
    <w:rsid w:val="002470D4"/>
    <w:rsid w:val="00261008"/>
    <w:rsid w:val="0026231B"/>
    <w:rsid w:val="00262BFB"/>
    <w:rsid w:val="002650EA"/>
    <w:rsid w:val="002737AD"/>
    <w:rsid w:val="002843C2"/>
    <w:rsid w:val="00291E37"/>
    <w:rsid w:val="002932C2"/>
    <w:rsid w:val="00294985"/>
    <w:rsid w:val="002A02CD"/>
    <w:rsid w:val="002A3A3A"/>
    <w:rsid w:val="002A43E8"/>
    <w:rsid w:val="002B36B2"/>
    <w:rsid w:val="002B439D"/>
    <w:rsid w:val="002B635F"/>
    <w:rsid w:val="002B725D"/>
    <w:rsid w:val="002C0759"/>
    <w:rsid w:val="002C78F9"/>
    <w:rsid w:val="002C7D23"/>
    <w:rsid w:val="002D12E2"/>
    <w:rsid w:val="002D5679"/>
    <w:rsid w:val="002E4F8F"/>
    <w:rsid w:val="002F500C"/>
    <w:rsid w:val="00300F12"/>
    <w:rsid w:val="0030739F"/>
    <w:rsid w:val="00317448"/>
    <w:rsid w:val="00326908"/>
    <w:rsid w:val="00331286"/>
    <w:rsid w:val="003331FB"/>
    <w:rsid w:val="00333C88"/>
    <w:rsid w:val="00334687"/>
    <w:rsid w:val="0033554E"/>
    <w:rsid w:val="003405B2"/>
    <w:rsid w:val="003475E0"/>
    <w:rsid w:val="00357472"/>
    <w:rsid w:val="00357BD1"/>
    <w:rsid w:val="00366168"/>
    <w:rsid w:val="00372D55"/>
    <w:rsid w:val="0037331D"/>
    <w:rsid w:val="00390560"/>
    <w:rsid w:val="003929FD"/>
    <w:rsid w:val="003A17D2"/>
    <w:rsid w:val="003B09B8"/>
    <w:rsid w:val="003B5B5D"/>
    <w:rsid w:val="003B7AFA"/>
    <w:rsid w:val="003C62FD"/>
    <w:rsid w:val="003D5F9B"/>
    <w:rsid w:val="003D6431"/>
    <w:rsid w:val="003D67F4"/>
    <w:rsid w:val="003E498B"/>
    <w:rsid w:val="003E4F47"/>
    <w:rsid w:val="003E509A"/>
    <w:rsid w:val="003E64E7"/>
    <w:rsid w:val="003E7704"/>
    <w:rsid w:val="003F273A"/>
    <w:rsid w:val="003F2CEE"/>
    <w:rsid w:val="00407A12"/>
    <w:rsid w:val="00416020"/>
    <w:rsid w:val="00417BE2"/>
    <w:rsid w:val="004204FA"/>
    <w:rsid w:val="00424711"/>
    <w:rsid w:val="00425819"/>
    <w:rsid w:val="00426225"/>
    <w:rsid w:val="004268D7"/>
    <w:rsid w:val="00434D55"/>
    <w:rsid w:val="00437EF6"/>
    <w:rsid w:val="004400E0"/>
    <w:rsid w:val="00441D61"/>
    <w:rsid w:val="00446698"/>
    <w:rsid w:val="00455EF8"/>
    <w:rsid w:val="00460940"/>
    <w:rsid w:val="004657A9"/>
    <w:rsid w:val="00471915"/>
    <w:rsid w:val="004805B8"/>
    <w:rsid w:val="00490516"/>
    <w:rsid w:val="00492AF7"/>
    <w:rsid w:val="00494B56"/>
    <w:rsid w:val="004968EF"/>
    <w:rsid w:val="004A27BF"/>
    <w:rsid w:val="004A3814"/>
    <w:rsid w:val="004B0D70"/>
    <w:rsid w:val="004B6389"/>
    <w:rsid w:val="004B6716"/>
    <w:rsid w:val="004C75DB"/>
    <w:rsid w:val="004D3149"/>
    <w:rsid w:val="004D5905"/>
    <w:rsid w:val="004F07E4"/>
    <w:rsid w:val="004F3BBE"/>
    <w:rsid w:val="004F52D1"/>
    <w:rsid w:val="004F7311"/>
    <w:rsid w:val="00502CA2"/>
    <w:rsid w:val="00510F51"/>
    <w:rsid w:val="0051121D"/>
    <w:rsid w:val="005132B7"/>
    <w:rsid w:val="00527C30"/>
    <w:rsid w:val="0053237A"/>
    <w:rsid w:val="00534E3A"/>
    <w:rsid w:val="00535029"/>
    <w:rsid w:val="00541B23"/>
    <w:rsid w:val="00541E7C"/>
    <w:rsid w:val="005429B5"/>
    <w:rsid w:val="00543B43"/>
    <w:rsid w:val="00546E7A"/>
    <w:rsid w:val="0054772F"/>
    <w:rsid w:val="00550309"/>
    <w:rsid w:val="00551819"/>
    <w:rsid w:val="00556D9F"/>
    <w:rsid w:val="00564469"/>
    <w:rsid w:val="00571D25"/>
    <w:rsid w:val="0057331D"/>
    <w:rsid w:val="00584D81"/>
    <w:rsid w:val="00590BAC"/>
    <w:rsid w:val="005A36F7"/>
    <w:rsid w:val="005A6C63"/>
    <w:rsid w:val="005C612D"/>
    <w:rsid w:val="005D2D7C"/>
    <w:rsid w:val="005D6B7B"/>
    <w:rsid w:val="005E08DE"/>
    <w:rsid w:val="005E1D2E"/>
    <w:rsid w:val="005E7ECC"/>
    <w:rsid w:val="005F4573"/>
    <w:rsid w:val="006004EB"/>
    <w:rsid w:val="006020F6"/>
    <w:rsid w:val="006021B1"/>
    <w:rsid w:val="0060747D"/>
    <w:rsid w:val="00614418"/>
    <w:rsid w:val="0062699C"/>
    <w:rsid w:val="00626AB7"/>
    <w:rsid w:val="00642270"/>
    <w:rsid w:val="00650A15"/>
    <w:rsid w:val="0065327B"/>
    <w:rsid w:val="00653890"/>
    <w:rsid w:val="00655108"/>
    <w:rsid w:val="00660206"/>
    <w:rsid w:val="006608DB"/>
    <w:rsid w:val="00671BA3"/>
    <w:rsid w:val="0068614F"/>
    <w:rsid w:val="00693D3D"/>
    <w:rsid w:val="00695AB6"/>
    <w:rsid w:val="006A56B2"/>
    <w:rsid w:val="006B1918"/>
    <w:rsid w:val="006C284F"/>
    <w:rsid w:val="006D7B7E"/>
    <w:rsid w:val="006D7E4A"/>
    <w:rsid w:val="006E4752"/>
    <w:rsid w:val="006F302B"/>
    <w:rsid w:val="006F4618"/>
    <w:rsid w:val="006F521C"/>
    <w:rsid w:val="006F697D"/>
    <w:rsid w:val="006F7EAF"/>
    <w:rsid w:val="0070607F"/>
    <w:rsid w:val="00706391"/>
    <w:rsid w:val="007161F3"/>
    <w:rsid w:val="00722D45"/>
    <w:rsid w:val="00725542"/>
    <w:rsid w:val="0072753E"/>
    <w:rsid w:val="0074446D"/>
    <w:rsid w:val="007463ED"/>
    <w:rsid w:val="00753531"/>
    <w:rsid w:val="0075704C"/>
    <w:rsid w:val="00765536"/>
    <w:rsid w:val="007674C1"/>
    <w:rsid w:val="00767F96"/>
    <w:rsid w:val="00774512"/>
    <w:rsid w:val="00775EA6"/>
    <w:rsid w:val="00785365"/>
    <w:rsid w:val="0078768A"/>
    <w:rsid w:val="00791561"/>
    <w:rsid w:val="007921B5"/>
    <w:rsid w:val="007A0193"/>
    <w:rsid w:val="007A102A"/>
    <w:rsid w:val="007A47D1"/>
    <w:rsid w:val="007C5C20"/>
    <w:rsid w:val="007C7482"/>
    <w:rsid w:val="007D044D"/>
    <w:rsid w:val="007E2174"/>
    <w:rsid w:val="007F44C7"/>
    <w:rsid w:val="007F4F18"/>
    <w:rsid w:val="007F7E38"/>
    <w:rsid w:val="0080143D"/>
    <w:rsid w:val="00801444"/>
    <w:rsid w:val="008075A4"/>
    <w:rsid w:val="0081048C"/>
    <w:rsid w:val="00816189"/>
    <w:rsid w:val="0082132C"/>
    <w:rsid w:val="0082439D"/>
    <w:rsid w:val="00835786"/>
    <w:rsid w:val="00836378"/>
    <w:rsid w:val="008422AC"/>
    <w:rsid w:val="008459E9"/>
    <w:rsid w:val="00845DAE"/>
    <w:rsid w:val="00854920"/>
    <w:rsid w:val="008568D6"/>
    <w:rsid w:val="0085708A"/>
    <w:rsid w:val="00857855"/>
    <w:rsid w:val="00860374"/>
    <w:rsid w:val="0086399A"/>
    <w:rsid w:val="00865A2C"/>
    <w:rsid w:val="00871928"/>
    <w:rsid w:val="00873F12"/>
    <w:rsid w:val="00877089"/>
    <w:rsid w:val="0088027F"/>
    <w:rsid w:val="00880CCB"/>
    <w:rsid w:val="00884CB6"/>
    <w:rsid w:val="0089213E"/>
    <w:rsid w:val="008A06EB"/>
    <w:rsid w:val="008A181B"/>
    <w:rsid w:val="008A744C"/>
    <w:rsid w:val="008A7870"/>
    <w:rsid w:val="008A787B"/>
    <w:rsid w:val="008B6825"/>
    <w:rsid w:val="008C1787"/>
    <w:rsid w:val="008C1EE6"/>
    <w:rsid w:val="008C3A88"/>
    <w:rsid w:val="008D0CC3"/>
    <w:rsid w:val="008D4368"/>
    <w:rsid w:val="008D5D67"/>
    <w:rsid w:val="008D7C38"/>
    <w:rsid w:val="008E05CF"/>
    <w:rsid w:val="008E1167"/>
    <w:rsid w:val="008E2CC2"/>
    <w:rsid w:val="008E50EB"/>
    <w:rsid w:val="009071A7"/>
    <w:rsid w:val="0091125E"/>
    <w:rsid w:val="00922767"/>
    <w:rsid w:val="00944D52"/>
    <w:rsid w:val="0094607B"/>
    <w:rsid w:val="00946DAF"/>
    <w:rsid w:val="00947547"/>
    <w:rsid w:val="00947A32"/>
    <w:rsid w:val="00950EDA"/>
    <w:rsid w:val="00953244"/>
    <w:rsid w:val="009537FE"/>
    <w:rsid w:val="0095471B"/>
    <w:rsid w:val="009579B9"/>
    <w:rsid w:val="00961A8A"/>
    <w:rsid w:val="009665AF"/>
    <w:rsid w:val="00973942"/>
    <w:rsid w:val="0098302D"/>
    <w:rsid w:val="00986460"/>
    <w:rsid w:val="00986BC0"/>
    <w:rsid w:val="00990C13"/>
    <w:rsid w:val="00994448"/>
    <w:rsid w:val="009A167D"/>
    <w:rsid w:val="009A1F01"/>
    <w:rsid w:val="009A3CE1"/>
    <w:rsid w:val="009A4AAC"/>
    <w:rsid w:val="009A6689"/>
    <w:rsid w:val="009A7719"/>
    <w:rsid w:val="009C55B2"/>
    <w:rsid w:val="009C6F16"/>
    <w:rsid w:val="009C7D75"/>
    <w:rsid w:val="009D7CC1"/>
    <w:rsid w:val="009F0BAA"/>
    <w:rsid w:val="009F64EB"/>
    <w:rsid w:val="009F70D0"/>
    <w:rsid w:val="00A06DD4"/>
    <w:rsid w:val="00A10D49"/>
    <w:rsid w:val="00A13E06"/>
    <w:rsid w:val="00A15AEE"/>
    <w:rsid w:val="00A16F66"/>
    <w:rsid w:val="00A1772E"/>
    <w:rsid w:val="00A17BDE"/>
    <w:rsid w:val="00A314E1"/>
    <w:rsid w:val="00A32FA8"/>
    <w:rsid w:val="00A3392F"/>
    <w:rsid w:val="00A41103"/>
    <w:rsid w:val="00A42E4E"/>
    <w:rsid w:val="00A61FD5"/>
    <w:rsid w:val="00A6365F"/>
    <w:rsid w:val="00A6635F"/>
    <w:rsid w:val="00A66991"/>
    <w:rsid w:val="00A7255A"/>
    <w:rsid w:val="00A7411C"/>
    <w:rsid w:val="00A80E6D"/>
    <w:rsid w:val="00A81D2C"/>
    <w:rsid w:val="00A85588"/>
    <w:rsid w:val="00A8768A"/>
    <w:rsid w:val="00A87ADD"/>
    <w:rsid w:val="00AA2407"/>
    <w:rsid w:val="00AA2FDD"/>
    <w:rsid w:val="00AB3914"/>
    <w:rsid w:val="00AB5FA7"/>
    <w:rsid w:val="00AB7CBC"/>
    <w:rsid w:val="00AC162A"/>
    <w:rsid w:val="00AC2C3E"/>
    <w:rsid w:val="00AC5F84"/>
    <w:rsid w:val="00AC7F8E"/>
    <w:rsid w:val="00AD72B0"/>
    <w:rsid w:val="00B000AA"/>
    <w:rsid w:val="00B02780"/>
    <w:rsid w:val="00B027FC"/>
    <w:rsid w:val="00B03E31"/>
    <w:rsid w:val="00B04856"/>
    <w:rsid w:val="00B16558"/>
    <w:rsid w:val="00B20907"/>
    <w:rsid w:val="00B31EC9"/>
    <w:rsid w:val="00B337BD"/>
    <w:rsid w:val="00B371E7"/>
    <w:rsid w:val="00B47A01"/>
    <w:rsid w:val="00B5225C"/>
    <w:rsid w:val="00B65B53"/>
    <w:rsid w:val="00B671C4"/>
    <w:rsid w:val="00B73CAA"/>
    <w:rsid w:val="00B87F13"/>
    <w:rsid w:val="00B91EA9"/>
    <w:rsid w:val="00B96D1F"/>
    <w:rsid w:val="00B9719B"/>
    <w:rsid w:val="00BA0B57"/>
    <w:rsid w:val="00BB1A1B"/>
    <w:rsid w:val="00BB5A96"/>
    <w:rsid w:val="00BB6959"/>
    <w:rsid w:val="00BC0EBD"/>
    <w:rsid w:val="00BC7345"/>
    <w:rsid w:val="00BD16AB"/>
    <w:rsid w:val="00BE3A12"/>
    <w:rsid w:val="00BF01F4"/>
    <w:rsid w:val="00BF25D1"/>
    <w:rsid w:val="00BF6121"/>
    <w:rsid w:val="00C01B84"/>
    <w:rsid w:val="00C0712F"/>
    <w:rsid w:val="00C0796A"/>
    <w:rsid w:val="00C0798D"/>
    <w:rsid w:val="00C12F5F"/>
    <w:rsid w:val="00C220D5"/>
    <w:rsid w:val="00C22635"/>
    <w:rsid w:val="00C2742C"/>
    <w:rsid w:val="00C3118E"/>
    <w:rsid w:val="00C32597"/>
    <w:rsid w:val="00C32A84"/>
    <w:rsid w:val="00C37545"/>
    <w:rsid w:val="00C40C52"/>
    <w:rsid w:val="00C42E0E"/>
    <w:rsid w:val="00C44A53"/>
    <w:rsid w:val="00C746FF"/>
    <w:rsid w:val="00C82961"/>
    <w:rsid w:val="00CA3093"/>
    <w:rsid w:val="00CA65E9"/>
    <w:rsid w:val="00CB239B"/>
    <w:rsid w:val="00CB4250"/>
    <w:rsid w:val="00CB7464"/>
    <w:rsid w:val="00CD1CE2"/>
    <w:rsid w:val="00CE45A2"/>
    <w:rsid w:val="00CE5C72"/>
    <w:rsid w:val="00CF1BD4"/>
    <w:rsid w:val="00CF71FD"/>
    <w:rsid w:val="00D06096"/>
    <w:rsid w:val="00D1133B"/>
    <w:rsid w:val="00D15EDD"/>
    <w:rsid w:val="00D201FA"/>
    <w:rsid w:val="00D21227"/>
    <w:rsid w:val="00D34BAE"/>
    <w:rsid w:val="00D408CE"/>
    <w:rsid w:val="00D4229E"/>
    <w:rsid w:val="00D45CFC"/>
    <w:rsid w:val="00D46D5E"/>
    <w:rsid w:val="00D67DCB"/>
    <w:rsid w:val="00D70C7C"/>
    <w:rsid w:val="00D74D48"/>
    <w:rsid w:val="00D76351"/>
    <w:rsid w:val="00D767C4"/>
    <w:rsid w:val="00DA1366"/>
    <w:rsid w:val="00DA49CF"/>
    <w:rsid w:val="00DB0393"/>
    <w:rsid w:val="00DB5863"/>
    <w:rsid w:val="00DC21C5"/>
    <w:rsid w:val="00DC3477"/>
    <w:rsid w:val="00DC39BC"/>
    <w:rsid w:val="00DC52C0"/>
    <w:rsid w:val="00DD2A7B"/>
    <w:rsid w:val="00DF4BC6"/>
    <w:rsid w:val="00E02C28"/>
    <w:rsid w:val="00E04BA3"/>
    <w:rsid w:val="00E05DED"/>
    <w:rsid w:val="00E07A2F"/>
    <w:rsid w:val="00E22B72"/>
    <w:rsid w:val="00E4131C"/>
    <w:rsid w:val="00E41E55"/>
    <w:rsid w:val="00E42170"/>
    <w:rsid w:val="00E45A10"/>
    <w:rsid w:val="00E45D10"/>
    <w:rsid w:val="00E51343"/>
    <w:rsid w:val="00E53ADA"/>
    <w:rsid w:val="00E55FE6"/>
    <w:rsid w:val="00E60D99"/>
    <w:rsid w:val="00E630AB"/>
    <w:rsid w:val="00E6461B"/>
    <w:rsid w:val="00E6610C"/>
    <w:rsid w:val="00E709EB"/>
    <w:rsid w:val="00E73912"/>
    <w:rsid w:val="00E75FDD"/>
    <w:rsid w:val="00E8143D"/>
    <w:rsid w:val="00E8652E"/>
    <w:rsid w:val="00E86B81"/>
    <w:rsid w:val="00E91295"/>
    <w:rsid w:val="00E952E8"/>
    <w:rsid w:val="00E95824"/>
    <w:rsid w:val="00E97DF2"/>
    <w:rsid w:val="00EA10D7"/>
    <w:rsid w:val="00EA7B08"/>
    <w:rsid w:val="00EA7CAC"/>
    <w:rsid w:val="00EB15AA"/>
    <w:rsid w:val="00EB5D6F"/>
    <w:rsid w:val="00EC08D7"/>
    <w:rsid w:val="00EC1B9A"/>
    <w:rsid w:val="00EC394D"/>
    <w:rsid w:val="00EC57A8"/>
    <w:rsid w:val="00EC645E"/>
    <w:rsid w:val="00ED77BA"/>
    <w:rsid w:val="00EE74AD"/>
    <w:rsid w:val="00EF01C3"/>
    <w:rsid w:val="00F07DAC"/>
    <w:rsid w:val="00F10650"/>
    <w:rsid w:val="00F11395"/>
    <w:rsid w:val="00F126B2"/>
    <w:rsid w:val="00F34374"/>
    <w:rsid w:val="00F346CC"/>
    <w:rsid w:val="00F3562E"/>
    <w:rsid w:val="00F362F5"/>
    <w:rsid w:val="00F56CA5"/>
    <w:rsid w:val="00F646DB"/>
    <w:rsid w:val="00F71249"/>
    <w:rsid w:val="00F87709"/>
    <w:rsid w:val="00F92D88"/>
    <w:rsid w:val="00F93830"/>
    <w:rsid w:val="00F94359"/>
    <w:rsid w:val="00F9693D"/>
    <w:rsid w:val="00FA1B6D"/>
    <w:rsid w:val="00FA1EF7"/>
    <w:rsid w:val="00FB1359"/>
    <w:rsid w:val="00FB4532"/>
    <w:rsid w:val="00FB79FD"/>
    <w:rsid w:val="00FB7AA8"/>
    <w:rsid w:val="00FD0F3F"/>
    <w:rsid w:val="00FD3A80"/>
    <w:rsid w:val="00FE09DF"/>
    <w:rsid w:val="00FF0837"/>
    <w:rsid w:val="00FF121A"/>
    <w:rsid w:val="00FF3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2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7F6"/>
  </w:style>
  <w:style w:type="paragraph" w:styleId="Rodap">
    <w:name w:val="footer"/>
    <w:basedOn w:val="Normal"/>
    <w:link w:val="RodapChar"/>
    <w:uiPriority w:val="99"/>
    <w:unhideWhenUsed/>
    <w:rsid w:val="001E5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7F6"/>
  </w:style>
  <w:style w:type="paragraph" w:styleId="Textodebalo">
    <w:name w:val="Balloon Text"/>
    <w:basedOn w:val="Normal"/>
    <w:link w:val="TextodebaloChar"/>
    <w:uiPriority w:val="99"/>
    <w:semiHidden/>
    <w:unhideWhenUsed/>
    <w:rsid w:val="001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7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26231B"/>
    <w:pPr>
      <w:spacing w:after="0" w:line="240" w:lineRule="auto"/>
      <w:jc w:val="center"/>
    </w:pPr>
    <w:rPr>
      <w:rFonts w:ascii="Arial" w:eastAsia="Times New Roman" w:hAnsi="Arial" w:cs="Times New Roman"/>
      <w:b/>
      <w:i/>
      <w:iCs/>
      <w:sz w:val="23"/>
      <w:szCs w:val="23"/>
    </w:rPr>
  </w:style>
  <w:style w:type="character" w:customStyle="1" w:styleId="SubttuloChar">
    <w:name w:val="Subtítulo Char"/>
    <w:basedOn w:val="Fontepargpadro"/>
    <w:link w:val="Subttulo"/>
    <w:rsid w:val="0026231B"/>
    <w:rPr>
      <w:rFonts w:ascii="Arial" w:eastAsia="Times New Roman" w:hAnsi="Arial" w:cs="Times New Roman"/>
      <w:b/>
      <w:i/>
      <w:iCs/>
      <w:sz w:val="23"/>
      <w:szCs w:val="23"/>
      <w:lang w:eastAsia="pt-BR"/>
    </w:rPr>
  </w:style>
  <w:style w:type="table" w:styleId="Tabelacomgrade">
    <w:name w:val="Table Grid"/>
    <w:basedOn w:val="Tabelanormal"/>
    <w:uiPriority w:val="59"/>
    <w:rsid w:val="00F56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4D31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.saud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SecSaude01</cp:lastModifiedBy>
  <cp:revision>147</cp:revision>
  <cp:lastPrinted>2022-09-19T13:17:00Z</cp:lastPrinted>
  <dcterms:created xsi:type="dcterms:W3CDTF">2017-12-18T17:32:00Z</dcterms:created>
  <dcterms:modified xsi:type="dcterms:W3CDTF">2022-09-27T12:22:00Z</dcterms:modified>
</cp:coreProperties>
</file>